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005DA" w:rsidRPr="004005DA" w:rsidTr="007A3A7E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005DA" w:rsidRPr="004005DA" w:rsidRDefault="004005DA" w:rsidP="004005DA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4005DA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4005DA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4005DA" w:rsidRPr="004005DA" w:rsidRDefault="004005DA" w:rsidP="004005DA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4005DA">
              <w:rPr>
                <w:rFonts w:ascii="Times New Roman" w:eastAsia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4005DA" w:rsidRPr="004005DA" w:rsidRDefault="004005DA" w:rsidP="004005DA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4005DA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4005DA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4005DA" w:rsidRPr="004005DA" w:rsidRDefault="004005DA" w:rsidP="004005DA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4005DA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4005D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4005DA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4005D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4005DA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4005DA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4005DA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8" w:history="1">
        <w:r w:rsidRPr="004005DA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val="en-US" w:bidi="en-US"/>
          </w:rPr>
          <w:t>tchernitzkaja</w:t>
        </w:r>
        <w:r w:rsidRPr="004005DA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bidi="en-US"/>
          </w:rPr>
          <w:t>.</w:t>
        </w:r>
        <w:r w:rsidRPr="004005DA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val="en-US" w:bidi="en-US"/>
          </w:rPr>
          <w:t>ds</w:t>
        </w:r>
        <w:r w:rsidRPr="004005DA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bidi="en-US"/>
          </w:rPr>
          <w:t>23@</w:t>
        </w:r>
        <w:r w:rsidRPr="004005DA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val="en-US" w:bidi="en-US"/>
          </w:rPr>
          <w:t>yandex</w:t>
        </w:r>
        <w:r w:rsidRPr="004005DA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bidi="en-US"/>
          </w:rPr>
          <w:t>.</w:t>
        </w:r>
        <w:proofErr w:type="spellStart"/>
        <w:r w:rsidRPr="004005DA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val="en-US" w:bidi="en-US"/>
          </w:rPr>
          <w:t>ru</w:t>
        </w:r>
        <w:proofErr w:type="spellEnd"/>
      </w:hyperlink>
    </w:p>
    <w:p w:rsidR="004005DA" w:rsidRPr="004005DA" w:rsidRDefault="004005DA" w:rsidP="004005D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4005DA" w:rsidRPr="004005DA" w:rsidTr="007A3A7E">
        <w:trPr>
          <w:trHeight w:val="81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DA" w:rsidRPr="004005DA" w:rsidRDefault="004005DA" w:rsidP="0040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педагогическом совете</w:t>
            </w:r>
          </w:p>
          <w:p w:rsidR="004005DA" w:rsidRPr="004005DA" w:rsidRDefault="004005DA" w:rsidP="00400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005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Протокол № 1</w:t>
            </w:r>
          </w:p>
          <w:p w:rsidR="004005DA" w:rsidRPr="004005DA" w:rsidRDefault="004005DA" w:rsidP="004005DA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 </w:t>
            </w:r>
            <w:r w:rsidRPr="004005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«31» 08. 2022 г.</w:t>
            </w: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5DA" w:rsidRPr="004005DA" w:rsidRDefault="004005DA" w:rsidP="0040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  <w:r w:rsidRPr="00400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005DA" w:rsidRPr="004005DA" w:rsidRDefault="004005DA" w:rsidP="0040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  МБДОУ</w:t>
            </w:r>
          </w:p>
          <w:p w:rsidR="004005DA" w:rsidRPr="004005DA" w:rsidRDefault="004005DA" w:rsidP="00400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№23 ст. Архонская»</w:t>
            </w: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Л.В. </w:t>
            </w:r>
            <w:proofErr w:type="spellStart"/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приказ №68 «02» 09. 2022 г.</w:t>
            </w: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05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</w:tbl>
    <w:p w:rsidR="004005DA" w:rsidRPr="004005DA" w:rsidRDefault="004005DA" w:rsidP="0040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Default="004005DA" w:rsidP="004005DA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44"/>
        </w:rPr>
      </w:pPr>
      <w:r w:rsidRPr="004005D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44"/>
        </w:rPr>
        <w:t>УЧЕБНЫЙ ПЛАН</w:t>
      </w:r>
    </w:p>
    <w:p w:rsidR="00B06075" w:rsidRDefault="00B06075" w:rsidP="00B06075">
      <w:pPr>
        <w:pStyle w:val="1"/>
        <w:spacing w:before="0"/>
        <w:jc w:val="center"/>
        <w:rPr>
          <w:sz w:val="36"/>
          <w:szCs w:val="36"/>
        </w:rPr>
      </w:pPr>
      <w:r w:rsidRPr="00B06075">
        <w:rPr>
          <w:sz w:val="36"/>
          <w:szCs w:val="36"/>
        </w:rPr>
        <w:t xml:space="preserve">ПО ОКАЗАНИЮ </w:t>
      </w:r>
      <w:proofErr w:type="gramStart"/>
      <w:r w:rsidRPr="00B06075">
        <w:rPr>
          <w:sz w:val="36"/>
          <w:szCs w:val="36"/>
        </w:rPr>
        <w:t>ДОПОЛНИТЕЛЬНЫХ</w:t>
      </w:r>
      <w:proofErr w:type="gramEnd"/>
      <w:r w:rsidRPr="00B06075">
        <w:rPr>
          <w:sz w:val="36"/>
          <w:szCs w:val="36"/>
        </w:rPr>
        <w:t xml:space="preserve"> </w:t>
      </w:r>
    </w:p>
    <w:p w:rsidR="00B06075" w:rsidRPr="004005DA" w:rsidRDefault="00B06075" w:rsidP="00B06075">
      <w:pPr>
        <w:pStyle w:val="1"/>
        <w:spacing w:before="0"/>
        <w:jc w:val="center"/>
        <w:rPr>
          <w:sz w:val="36"/>
          <w:szCs w:val="36"/>
        </w:rPr>
      </w:pPr>
      <w:r w:rsidRPr="00B06075">
        <w:rPr>
          <w:sz w:val="36"/>
          <w:szCs w:val="36"/>
        </w:rPr>
        <w:t>ОБРАЗОВАТЕЛЬНЫХ УСЛУГ</w:t>
      </w:r>
    </w:p>
    <w:p w:rsidR="004005DA" w:rsidRPr="004005DA" w:rsidRDefault="004005DA" w:rsidP="004005DA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4005D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МУНИЦИПАЛЬНОГО БЮДЖЕТНОГО ДОШКОЛЬНОГО ОБРАЗОВАТЕЛЬНОГО УЧРЕЖДЕНИЯ</w:t>
      </w:r>
    </w:p>
    <w:p w:rsidR="004005DA" w:rsidRPr="004005DA" w:rsidRDefault="004005DA" w:rsidP="004005DA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</w:pPr>
      <w:r w:rsidRPr="004005D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«ДЕТСКИЙ САД №23 СТ. АРХОНСКАЯ»</w:t>
      </w:r>
      <w:r w:rsidRPr="004005D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  <w:br/>
      </w:r>
    </w:p>
    <w:p w:rsidR="004005DA" w:rsidRPr="004005DA" w:rsidRDefault="004005DA" w:rsidP="004005DA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40"/>
          <w:szCs w:val="40"/>
        </w:rPr>
      </w:pPr>
      <w:r w:rsidRPr="004005DA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40"/>
          <w:szCs w:val="40"/>
        </w:rPr>
        <w:t>на 2022 – 2023 учебный год</w:t>
      </w:r>
    </w:p>
    <w:p w:rsidR="004005DA" w:rsidRPr="004005DA" w:rsidRDefault="004005DA" w:rsidP="0040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40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Default="004005DA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328B27" wp14:editId="68111535">
            <wp:extent cx="156210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6" cy="142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75" w:rsidRDefault="00B06075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75" w:rsidRDefault="00B06075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75" w:rsidRDefault="00B06075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75" w:rsidRDefault="00B06075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75" w:rsidRDefault="00B06075" w:rsidP="0040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5DA" w:rsidRPr="004005DA" w:rsidRDefault="004005DA" w:rsidP="00B06075">
      <w:pPr>
        <w:keepNext/>
        <w:keepLine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93365A" w:rsidRDefault="0093365A" w:rsidP="009336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5A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3365A" w:rsidRDefault="001A25EB" w:rsidP="009336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учебному плану дополнительных</w:t>
      </w:r>
      <w:r w:rsidR="00C8697A" w:rsidRPr="0093365A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 </w:t>
      </w:r>
    </w:p>
    <w:p w:rsidR="0093365A" w:rsidRPr="0093365A" w:rsidRDefault="0093365A" w:rsidP="0093365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3539B0" w:rsidRDefault="001A25EB" w:rsidP="0035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Учебный план дополнительных образ</w:t>
      </w:r>
      <w:r w:rsidR="003539B0">
        <w:rPr>
          <w:rFonts w:ascii="Times New Roman" w:hAnsi="Times New Roman" w:cs="Times New Roman"/>
          <w:sz w:val="24"/>
          <w:szCs w:val="24"/>
        </w:rPr>
        <w:t xml:space="preserve">овательных услуг МБДОУ «Детский сад №23 ст. Архонская» </w:t>
      </w:r>
      <w:r w:rsidRPr="003539B0">
        <w:rPr>
          <w:rFonts w:ascii="Times New Roman" w:hAnsi="Times New Roman" w:cs="Times New Roman"/>
          <w:sz w:val="24"/>
          <w:szCs w:val="24"/>
        </w:rPr>
        <w:t xml:space="preserve">- нормативный правовой акт, устанавливающий объем учебного времени, отводимого на изучение программы дополнительного образования детей дошкольного возраста </w:t>
      </w:r>
      <w:r w:rsidR="003539B0">
        <w:rPr>
          <w:rFonts w:ascii="Times New Roman" w:hAnsi="Times New Roman" w:cs="Times New Roman"/>
          <w:sz w:val="24"/>
          <w:szCs w:val="24"/>
        </w:rPr>
        <w:t xml:space="preserve">МБДОУ «Детский сад №23 ст. Архонская» </w:t>
      </w:r>
      <w:r w:rsidRPr="003539B0">
        <w:rPr>
          <w:rFonts w:ascii="Times New Roman" w:hAnsi="Times New Roman" w:cs="Times New Roman"/>
          <w:sz w:val="24"/>
          <w:szCs w:val="24"/>
        </w:rPr>
        <w:t>и ее учебно-методическое обеспеч</w:t>
      </w:r>
      <w:r w:rsidRPr="003539B0">
        <w:rPr>
          <w:rFonts w:ascii="Times New Roman" w:hAnsi="Times New Roman" w:cs="Times New Roman"/>
          <w:sz w:val="24"/>
          <w:szCs w:val="24"/>
        </w:rPr>
        <w:t>е</w:t>
      </w:r>
      <w:r w:rsidRPr="003539B0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3539B0" w:rsidRDefault="001A25EB" w:rsidP="0035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Учебный план дополнительных образовательных услуг составлен на основе след</w:t>
      </w:r>
      <w:r w:rsidRPr="003539B0">
        <w:rPr>
          <w:rFonts w:ascii="Times New Roman" w:hAnsi="Times New Roman" w:cs="Times New Roman"/>
          <w:sz w:val="24"/>
          <w:szCs w:val="24"/>
        </w:rPr>
        <w:t>у</w:t>
      </w:r>
      <w:r w:rsidRPr="003539B0">
        <w:rPr>
          <w:rFonts w:ascii="Times New Roman" w:hAnsi="Times New Roman" w:cs="Times New Roman"/>
          <w:sz w:val="24"/>
          <w:szCs w:val="24"/>
        </w:rPr>
        <w:t>ющих норма</w:t>
      </w:r>
      <w:r w:rsidR="003539B0">
        <w:rPr>
          <w:rFonts w:ascii="Times New Roman" w:hAnsi="Times New Roman" w:cs="Times New Roman"/>
          <w:sz w:val="24"/>
          <w:szCs w:val="24"/>
        </w:rPr>
        <w:t xml:space="preserve">тивных документов: </w:t>
      </w:r>
    </w:p>
    <w:p w:rsidR="003539B0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Федеральный закон РФ №273-ФЗ от 29.12.2012 «Об образовании в Росси</w:t>
      </w:r>
      <w:r w:rsidRPr="003539B0">
        <w:rPr>
          <w:rFonts w:ascii="Times New Roman" w:hAnsi="Times New Roman" w:cs="Times New Roman"/>
          <w:sz w:val="24"/>
          <w:szCs w:val="24"/>
        </w:rPr>
        <w:t>й</w:t>
      </w:r>
      <w:r w:rsidRPr="003539B0">
        <w:rPr>
          <w:rFonts w:ascii="Times New Roman" w:hAnsi="Times New Roman" w:cs="Times New Roman"/>
          <w:sz w:val="24"/>
          <w:szCs w:val="24"/>
        </w:rPr>
        <w:t>ской Федера</w:t>
      </w:r>
      <w:r w:rsidR="003539B0">
        <w:rPr>
          <w:rFonts w:ascii="Times New Roman" w:hAnsi="Times New Roman" w:cs="Times New Roman"/>
          <w:sz w:val="24"/>
          <w:szCs w:val="24"/>
        </w:rPr>
        <w:t xml:space="preserve">ции»; </w:t>
      </w:r>
    </w:p>
    <w:p w:rsidR="003539B0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Закон РФ «Об основных гарантиях прав ребёнка в Российской Федерац</w:t>
      </w:r>
      <w:r w:rsidR="003539B0">
        <w:rPr>
          <w:rFonts w:ascii="Times New Roman" w:hAnsi="Times New Roman" w:cs="Times New Roman"/>
          <w:sz w:val="24"/>
          <w:szCs w:val="24"/>
        </w:rPr>
        <w:t xml:space="preserve">ии» (№ 124-ФЗ от 24.07. 1998); </w:t>
      </w:r>
    </w:p>
    <w:p w:rsidR="003539B0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Закон РФ «Санитарно-эпидемиологическом благополучии населени</w:t>
      </w:r>
      <w:r w:rsidR="003539B0">
        <w:rPr>
          <w:rFonts w:ascii="Times New Roman" w:hAnsi="Times New Roman" w:cs="Times New Roman"/>
          <w:sz w:val="24"/>
          <w:szCs w:val="24"/>
        </w:rPr>
        <w:t xml:space="preserve">я» (№52-ФЗ от 30.03. 1999 г.); </w:t>
      </w:r>
    </w:p>
    <w:p w:rsidR="003539B0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</w:t>
      </w:r>
      <w:r w:rsidRPr="003539B0">
        <w:rPr>
          <w:rFonts w:ascii="Times New Roman" w:hAnsi="Times New Roman" w:cs="Times New Roman"/>
          <w:sz w:val="24"/>
          <w:szCs w:val="24"/>
        </w:rPr>
        <w:t>б</w:t>
      </w:r>
      <w:r w:rsidRPr="003539B0">
        <w:rPr>
          <w:rFonts w:ascii="Times New Roman" w:hAnsi="Times New Roman" w:cs="Times New Roman"/>
          <w:sz w:val="24"/>
          <w:szCs w:val="24"/>
        </w:rPr>
        <w:t>разования, утвержденный приказом Министерства образ</w:t>
      </w:r>
      <w:r w:rsidR="003539B0">
        <w:rPr>
          <w:rFonts w:ascii="Times New Roman" w:hAnsi="Times New Roman" w:cs="Times New Roman"/>
          <w:sz w:val="24"/>
          <w:szCs w:val="24"/>
        </w:rPr>
        <w:t xml:space="preserve">ования РФ №1155 от 17.10.2013; </w:t>
      </w:r>
    </w:p>
    <w:p w:rsidR="006E1C18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Письмо Минобразования и науки РФ №06-1844 от 11.12.2006 «О примерных требованиях к программам дополнительного образования де</w:t>
      </w:r>
      <w:r w:rsidR="006E1C18">
        <w:rPr>
          <w:rFonts w:ascii="Times New Roman" w:hAnsi="Times New Roman" w:cs="Times New Roman"/>
          <w:sz w:val="24"/>
          <w:szCs w:val="24"/>
        </w:rPr>
        <w:t xml:space="preserve">тей»; </w:t>
      </w:r>
    </w:p>
    <w:p w:rsidR="006E1C18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Письмо Минобразования и науки РФ № 65/23-16 от 14.03. 2000 г. «О гиги</w:t>
      </w:r>
      <w:r w:rsidRPr="003539B0">
        <w:rPr>
          <w:rFonts w:ascii="Times New Roman" w:hAnsi="Times New Roman" w:cs="Times New Roman"/>
          <w:sz w:val="24"/>
          <w:szCs w:val="24"/>
        </w:rPr>
        <w:t>е</w:t>
      </w:r>
      <w:r w:rsidRPr="003539B0">
        <w:rPr>
          <w:rFonts w:ascii="Times New Roman" w:hAnsi="Times New Roman" w:cs="Times New Roman"/>
          <w:sz w:val="24"/>
          <w:szCs w:val="24"/>
        </w:rPr>
        <w:t>нических требованиях к максимальной нагрузке на детей дошкольного во</w:t>
      </w:r>
      <w:r w:rsidRPr="003539B0">
        <w:rPr>
          <w:rFonts w:ascii="Times New Roman" w:hAnsi="Times New Roman" w:cs="Times New Roman"/>
          <w:sz w:val="24"/>
          <w:szCs w:val="24"/>
        </w:rPr>
        <w:t>з</w:t>
      </w:r>
      <w:r w:rsidRPr="003539B0">
        <w:rPr>
          <w:rFonts w:ascii="Times New Roman" w:hAnsi="Times New Roman" w:cs="Times New Roman"/>
          <w:sz w:val="24"/>
          <w:szCs w:val="24"/>
        </w:rPr>
        <w:t>раста в организованных формах обуче</w:t>
      </w:r>
      <w:r w:rsidR="006E1C18">
        <w:rPr>
          <w:rFonts w:ascii="Times New Roman" w:hAnsi="Times New Roman" w:cs="Times New Roman"/>
          <w:sz w:val="24"/>
          <w:szCs w:val="24"/>
        </w:rPr>
        <w:t xml:space="preserve">ния»; </w:t>
      </w:r>
    </w:p>
    <w:p w:rsidR="006E1C18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Правила оказания платных образовательных услуг, утвержденные постано</w:t>
      </w:r>
      <w:r w:rsidRPr="003539B0">
        <w:rPr>
          <w:rFonts w:ascii="Times New Roman" w:hAnsi="Times New Roman" w:cs="Times New Roman"/>
          <w:sz w:val="24"/>
          <w:szCs w:val="24"/>
        </w:rPr>
        <w:t>в</w:t>
      </w:r>
      <w:r w:rsidRPr="003539B0">
        <w:rPr>
          <w:rFonts w:ascii="Times New Roman" w:hAnsi="Times New Roman" w:cs="Times New Roman"/>
          <w:sz w:val="24"/>
          <w:szCs w:val="24"/>
        </w:rPr>
        <w:t>лением Правите</w:t>
      </w:r>
      <w:r w:rsidR="006E1C18">
        <w:rPr>
          <w:rFonts w:ascii="Times New Roman" w:hAnsi="Times New Roman" w:cs="Times New Roman"/>
          <w:sz w:val="24"/>
          <w:szCs w:val="24"/>
        </w:rPr>
        <w:t xml:space="preserve">льства РФ от 15.08.2013 №706; </w:t>
      </w:r>
    </w:p>
    <w:p w:rsidR="006E1C18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>Санитарные правила СП 2.4.3648-20 «Санитарно-эпидемиологические тр</w:t>
      </w:r>
      <w:r w:rsidRPr="003539B0">
        <w:rPr>
          <w:rFonts w:ascii="Times New Roman" w:hAnsi="Times New Roman" w:cs="Times New Roman"/>
          <w:sz w:val="24"/>
          <w:szCs w:val="24"/>
        </w:rPr>
        <w:t>е</w:t>
      </w:r>
      <w:r w:rsidRPr="003539B0">
        <w:rPr>
          <w:rFonts w:ascii="Times New Roman" w:hAnsi="Times New Roman" w:cs="Times New Roman"/>
          <w:sz w:val="24"/>
          <w:szCs w:val="24"/>
        </w:rPr>
        <w:t>бования к организациям воспитания и обучения, отдыха и оздоровления д</w:t>
      </w:r>
      <w:r w:rsidRPr="003539B0">
        <w:rPr>
          <w:rFonts w:ascii="Times New Roman" w:hAnsi="Times New Roman" w:cs="Times New Roman"/>
          <w:sz w:val="24"/>
          <w:szCs w:val="24"/>
        </w:rPr>
        <w:t>е</w:t>
      </w:r>
      <w:r w:rsidRPr="003539B0">
        <w:rPr>
          <w:rFonts w:ascii="Times New Roman" w:hAnsi="Times New Roman" w:cs="Times New Roman"/>
          <w:sz w:val="24"/>
          <w:szCs w:val="24"/>
        </w:rPr>
        <w:t>тей и моло</w:t>
      </w:r>
      <w:r w:rsidR="006E1C18">
        <w:rPr>
          <w:rFonts w:ascii="Times New Roman" w:hAnsi="Times New Roman" w:cs="Times New Roman"/>
          <w:sz w:val="24"/>
          <w:szCs w:val="24"/>
        </w:rPr>
        <w:t xml:space="preserve">дежи»; </w:t>
      </w:r>
    </w:p>
    <w:p w:rsidR="006E1C18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3539B0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3539B0">
        <w:rPr>
          <w:rFonts w:ascii="Times New Roman" w:hAnsi="Times New Roman" w:cs="Times New Roman"/>
          <w:sz w:val="24"/>
          <w:szCs w:val="24"/>
        </w:rPr>
        <w:t xml:space="preserve"> образовательной деятельно</w:t>
      </w:r>
      <w:r w:rsidR="006E1C18">
        <w:rPr>
          <w:rFonts w:ascii="Times New Roman" w:hAnsi="Times New Roman" w:cs="Times New Roman"/>
          <w:sz w:val="24"/>
          <w:szCs w:val="24"/>
        </w:rPr>
        <w:t xml:space="preserve">сти; </w:t>
      </w:r>
    </w:p>
    <w:p w:rsidR="007162C0" w:rsidRDefault="001A25EB" w:rsidP="003539B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B0">
        <w:rPr>
          <w:rFonts w:ascii="Times New Roman" w:hAnsi="Times New Roman" w:cs="Times New Roman"/>
          <w:sz w:val="24"/>
          <w:szCs w:val="24"/>
        </w:rPr>
        <w:t xml:space="preserve">Устав МБДОУ </w:t>
      </w:r>
      <w:r w:rsidR="006E1C18">
        <w:rPr>
          <w:rFonts w:ascii="Times New Roman" w:hAnsi="Times New Roman" w:cs="Times New Roman"/>
          <w:sz w:val="24"/>
          <w:szCs w:val="24"/>
        </w:rPr>
        <w:t>«Детский сад №23 ст. Архонская».</w:t>
      </w:r>
    </w:p>
    <w:p w:rsidR="007162C0" w:rsidRDefault="007162C0" w:rsidP="007162C0"/>
    <w:p w:rsidR="00C5084A" w:rsidRPr="007004A0" w:rsidRDefault="007162C0" w:rsidP="007162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4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Цель </w:t>
      </w:r>
      <w:r w:rsidR="00C5084A" w:rsidRPr="007004A0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дополнительных образовательных услуг</w:t>
      </w:r>
      <w:r w:rsidRPr="007004A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7004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084A" w:rsidRDefault="007162C0" w:rsidP="00C5084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84A">
        <w:rPr>
          <w:rFonts w:ascii="Times New Roman" w:hAnsi="Times New Roman" w:cs="Times New Roman"/>
          <w:sz w:val="24"/>
          <w:szCs w:val="24"/>
        </w:rPr>
        <w:t>всестороннее удовлетворение образовательных потребностей воспитанн</w:t>
      </w:r>
      <w:r w:rsidRPr="00C5084A">
        <w:rPr>
          <w:rFonts w:ascii="Times New Roman" w:hAnsi="Times New Roman" w:cs="Times New Roman"/>
          <w:sz w:val="24"/>
          <w:szCs w:val="24"/>
        </w:rPr>
        <w:t>и</w:t>
      </w:r>
      <w:r w:rsidR="00C5084A">
        <w:rPr>
          <w:rFonts w:ascii="Times New Roman" w:hAnsi="Times New Roman" w:cs="Times New Roman"/>
          <w:sz w:val="24"/>
          <w:szCs w:val="24"/>
        </w:rPr>
        <w:t>ков.</w:t>
      </w:r>
    </w:p>
    <w:p w:rsidR="00C5084A" w:rsidRDefault="00C5084A" w:rsidP="00C5084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62C0" w:rsidRPr="00C5084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  <w:r w:rsidR="007162C0" w:rsidRPr="00C50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84A" w:rsidRPr="00C5084A" w:rsidRDefault="007162C0" w:rsidP="00C5084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84A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ребенком своего интеллектуального, творческого, личностного потенциала; </w:t>
      </w:r>
    </w:p>
    <w:p w:rsidR="00C5084A" w:rsidRDefault="007162C0" w:rsidP="00C5084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84A">
        <w:rPr>
          <w:rFonts w:ascii="Times New Roman" w:hAnsi="Times New Roman" w:cs="Times New Roman"/>
          <w:sz w:val="24"/>
          <w:szCs w:val="24"/>
        </w:rPr>
        <w:t>создание условий для формирования ситуации успеха для каждо</w:t>
      </w:r>
      <w:r w:rsidR="00C5084A">
        <w:rPr>
          <w:rFonts w:ascii="Times New Roman" w:hAnsi="Times New Roman" w:cs="Times New Roman"/>
          <w:sz w:val="24"/>
          <w:szCs w:val="24"/>
        </w:rPr>
        <w:t>го ребенка</w:t>
      </w:r>
    </w:p>
    <w:p w:rsidR="00C5084A" w:rsidRPr="00C5084A" w:rsidRDefault="007162C0" w:rsidP="00C5084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84A">
        <w:rPr>
          <w:rFonts w:ascii="Times New Roman" w:hAnsi="Times New Roman" w:cs="Times New Roman"/>
          <w:sz w:val="24"/>
          <w:szCs w:val="24"/>
        </w:rPr>
        <w:t>социальная адаптация ребенка через формирование и развитие коммуник</w:t>
      </w:r>
      <w:r w:rsidRPr="00C5084A">
        <w:rPr>
          <w:rFonts w:ascii="Times New Roman" w:hAnsi="Times New Roman" w:cs="Times New Roman"/>
          <w:sz w:val="24"/>
          <w:szCs w:val="24"/>
        </w:rPr>
        <w:t>а</w:t>
      </w:r>
      <w:r w:rsidRPr="00C5084A">
        <w:rPr>
          <w:rFonts w:ascii="Times New Roman" w:hAnsi="Times New Roman" w:cs="Times New Roman"/>
          <w:sz w:val="24"/>
          <w:szCs w:val="24"/>
        </w:rPr>
        <w:t xml:space="preserve">тивной культуры; </w:t>
      </w:r>
    </w:p>
    <w:p w:rsidR="00C5084A" w:rsidRPr="00C5084A" w:rsidRDefault="007162C0" w:rsidP="00C5084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84A">
        <w:rPr>
          <w:rFonts w:ascii="Times New Roman" w:hAnsi="Times New Roman" w:cs="Times New Roman"/>
          <w:sz w:val="24"/>
          <w:szCs w:val="24"/>
        </w:rPr>
        <w:t>формирование ресурсного обеспечения, реализация новых подходов к с</w:t>
      </w:r>
      <w:r w:rsidRPr="00C5084A">
        <w:rPr>
          <w:rFonts w:ascii="Times New Roman" w:hAnsi="Times New Roman" w:cs="Times New Roman"/>
          <w:sz w:val="24"/>
          <w:szCs w:val="24"/>
        </w:rPr>
        <w:t>о</w:t>
      </w:r>
      <w:r w:rsidRPr="00C5084A">
        <w:rPr>
          <w:rFonts w:ascii="Times New Roman" w:hAnsi="Times New Roman" w:cs="Times New Roman"/>
          <w:sz w:val="24"/>
          <w:szCs w:val="24"/>
        </w:rPr>
        <w:t xml:space="preserve">зданию развивающей предметно – пространственной среды; </w:t>
      </w:r>
    </w:p>
    <w:p w:rsidR="00C5084A" w:rsidRDefault="007162C0" w:rsidP="00C5084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84A">
        <w:rPr>
          <w:rFonts w:ascii="Times New Roman" w:hAnsi="Times New Roman" w:cs="Times New Roman"/>
          <w:sz w:val="24"/>
          <w:szCs w:val="24"/>
        </w:rPr>
        <w:t>разработка гибкого режима, строго дозированной нагрузки на детей, созд</w:t>
      </w:r>
      <w:r w:rsidRPr="00C5084A">
        <w:rPr>
          <w:rFonts w:ascii="Times New Roman" w:hAnsi="Times New Roman" w:cs="Times New Roman"/>
          <w:sz w:val="24"/>
          <w:szCs w:val="24"/>
        </w:rPr>
        <w:t>а</w:t>
      </w:r>
      <w:r w:rsidRPr="00C5084A">
        <w:rPr>
          <w:rFonts w:ascii="Times New Roman" w:hAnsi="Times New Roman" w:cs="Times New Roman"/>
          <w:sz w:val="24"/>
          <w:szCs w:val="24"/>
        </w:rPr>
        <w:t>ние максимально безопасных и комфортных условий для проведения</w:t>
      </w:r>
      <w:r w:rsidR="00C50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84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C5084A" w:rsidRDefault="00C5084A" w:rsidP="00C5084A">
      <w:pPr>
        <w:pStyle w:val="a9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5084A" w:rsidRDefault="00C5084A" w:rsidP="00C5084A">
      <w:pPr>
        <w:pStyle w:val="a9"/>
        <w:spacing w:after="0"/>
        <w:ind w:left="144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полнительных</w:t>
      </w:r>
      <w:proofErr w:type="spellEnd"/>
      <w:r w:rsidR="007162C0" w:rsidRPr="00C5084A">
        <w:rPr>
          <w:rFonts w:ascii="Times New Roman" w:hAnsi="Times New Roman" w:cs="Times New Roman"/>
          <w:sz w:val="24"/>
          <w:szCs w:val="24"/>
        </w:rPr>
        <w:t xml:space="preserve"> образовательных услуг; </w:t>
      </w:r>
    </w:p>
    <w:p w:rsidR="00660B65" w:rsidRPr="00660B65" w:rsidRDefault="007162C0" w:rsidP="00660B65">
      <w:pPr>
        <w:pStyle w:val="a9"/>
        <w:numPr>
          <w:ilvl w:val="0"/>
          <w:numId w:val="4"/>
        </w:numPr>
        <w:spacing w:after="0"/>
        <w:jc w:val="both"/>
      </w:pPr>
      <w:r w:rsidRPr="00660B65">
        <w:rPr>
          <w:rFonts w:ascii="Times New Roman" w:hAnsi="Times New Roman" w:cs="Times New Roman"/>
          <w:sz w:val="24"/>
          <w:szCs w:val="24"/>
        </w:rPr>
        <w:t>реализация преемственности федеральных государственных образовател</w:t>
      </w:r>
      <w:r w:rsidRPr="00660B65">
        <w:rPr>
          <w:rFonts w:ascii="Times New Roman" w:hAnsi="Times New Roman" w:cs="Times New Roman"/>
          <w:sz w:val="24"/>
          <w:szCs w:val="24"/>
        </w:rPr>
        <w:t>ь</w:t>
      </w:r>
      <w:r w:rsidRPr="00660B65">
        <w:rPr>
          <w:rFonts w:ascii="Times New Roman" w:hAnsi="Times New Roman" w:cs="Times New Roman"/>
          <w:sz w:val="24"/>
          <w:szCs w:val="24"/>
        </w:rPr>
        <w:t>ных стандартов с используемыми авторскими технологиями дополнител</w:t>
      </w:r>
      <w:r w:rsidRPr="00660B65">
        <w:rPr>
          <w:rFonts w:ascii="Times New Roman" w:hAnsi="Times New Roman" w:cs="Times New Roman"/>
          <w:sz w:val="24"/>
          <w:szCs w:val="24"/>
        </w:rPr>
        <w:t>ь</w:t>
      </w:r>
      <w:r w:rsidRPr="00660B65">
        <w:rPr>
          <w:rFonts w:ascii="Times New Roman" w:hAnsi="Times New Roman" w:cs="Times New Roman"/>
          <w:sz w:val="24"/>
          <w:szCs w:val="24"/>
        </w:rPr>
        <w:t xml:space="preserve">ного образования; </w:t>
      </w:r>
    </w:p>
    <w:p w:rsidR="007004A0" w:rsidRDefault="007162C0" w:rsidP="00660B65">
      <w:pPr>
        <w:pStyle w:val="a9"/>
        <w:numPr>
          <w:ilvl w:val="0"/>
          <w:numId w:val="4"/>
        </w:numPr>
        <w:spacing w:after="0"/>
        <w:jc w:val="both"/>
      </w:pPr>
      <w:r w:rsidRPr="00660B65">
        <w:rPr>
          <w:rFonts w:ascii="Times New Roman" w:hAnsi="Times New Roman" w:cs="Times New Roman"/>
          <w:sz w:val="24"/>
          <w:szCs w:val="24"/>
        </w:rPr>
        <w:t>совершенствование системы непрерывного образова</w:t>
      </w:r>
      <w:r w:rsidR="00660B65">
        <w:rPr>
          <w:rFonts w:ascii="Times New Roman" w:hAnsi="Times New Roman" w:cs="Times New Roman"/>
          <w:sz w:val="24"/>
          <w:szCs w:val="24"/>
        </w:rPr>
        <w:t>ния.</w:t>
      </w:r>
    </w:p>
    <w:p w:rsidR="004B238C" w:rsidRPr="004B238C" w:rsidRDefault="004B238C" w:rsidP="004B23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8C">
        <w:rPr>
          <w:rFonts w:ascii="Times New Roman" w:hAnsi="Times New Roman" w:cs="Times New Roman"/>
          <w:sz w:val="24"/>
          <w:szCs w:val="24"/>
        </w:rPr>
        <w:t>Дополнительное образование детей обеспечивает их адаптацию к жизни в общ</w:t>
      </w:r>
      <w:r w:rsidRPr="004B238C">
        <w:rPr>
          <w:rFonts w:ascii="Times New Roman" w:hAnsi="Times New Roman" w:cs="Times New Roman"/>
          <w:sz w:val="24"/>
          <w:szCs w:val="24"/>
        </w:rPr>
        <w:t>е</w:t>
      </w:r>
      <w:r w:rsidRPr="004B238C">
        <w:rPr>
          <w:rFonts w:ascii="Times New Roman" w:hAnsi="Times New Roman" w:cs="Times New Roman"/>
          <w:sz w:val="24"/>
          <w:szCs w:val="24"/>
        </w:rPr>
        <w:t>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38C">
        <w:rPr>
          <w:rFonts w:ascii="Times New Roman" w:hAnsi="Times New Roman" w:cs="Times New Roman"/>
          <w:sz w:val="24"/>
          <w:szCs w:val="24"/>
        </w:rPr>
        <w:t>профессиональную ориентацию, а также выявление и поддержку детей, проявивших выдающиеся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38C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4B238C" w:rsidRPr="004B238C" w:rsidRDefault="004B238C" w:rsidP="004B23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8C">
        <w:rPr>
          <w:rFonts w:ascii="Times New Roman" w:hAnsi="Times New Roman" w:cs="Times New Roman"/>
          <w:sz w:val="24"/>
          <w:szCs w:val="24"/>
        </w:rPr>
        <w:t>Дополнительные общеобразовательные 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ющие программы для детей должны </w:t>
      </w:r>
      <w:r w:rsidRPr="004B238C">
        <w:rPr>
          <w:rFonts w:ascii="Times New Roman" w:hAnsi="Times New Roman" w:cs="Times New Roman"/>
          <w:sz w:val="24"/>
          <w:szCs w:val="24"/>
        </w:rPr>
        <w:t>учитывать возрастные и индивидуальные особенности детей (Закон «Об образ</w:t>
      </w:r>
      <w:r w:rsidRPr="004B238C">
        <w:rPr>
          <w:rFonts w:ascii="Times New Roman" w:hAnsi="Times New Roman" w:cs="Times New Roman"/>
          <w:sz w:val="24"/>
          <w:szCs w:val="24"/>
        </w:rPr>
        <w:t>о</w:t>
      </w:r>
      <w:r w:rsidRPr="004B238C">
        <w:rPr>
          <w:rFonts w:ascii="Times New Roman" w:hAnsi="Times New Roman" w:cs="Times New Roman"/>
          <w:sz w:val="24"/>
          <w:szCs w:val="24"/>
        </w:rPr>
        <w:t>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38C">
        <w:rPr>
          <w:rFonts w:ascii="Times New Roman" w:hAnsi="Times New Roman" w:cs="Times New Roman"/>
          <w:sz w:val="24"/>
          <w:szCs w:val="24"/>
        </w:rPr>
        <w:t>Федерации»).</w:t>
      </w:r>
    </w:p>
    <w:p w:rsidR="004B238C" w:rsidRPr="004B238C" w:rsidRDefault="004B238C" w:rsidP="000408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8C">
        <w:rPr>
          <w:rFonts w:ascii="Times New Roman" w:hAnsi="Times New Roman" w:cs="Times New Roman"/>
          <w:sz w:val="24"/>
          <w:szCs w:val="24"/>
        </w:rPr>
        <w:t>Детский сад – первая ступень системы общего образования, главной целью которой явля</w:t>
      </w:r>
      <w:r w:rsidR="000408DD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4B238C">
        <w:rPr>
          <w:rFonts w:ascii="Times New Roman" w:hAnsi="Times New Roman" w:cs="Times New Roman"/>
          <w:sz w:val="24"/>
          <w:szCs w:val="24"/>
        </w:rPr>
        <w:t>всестороннее развитие ребенка. Большое значение для развития дошкольника имеет организация</w:t>
      </w:r>
      <w:r w:rsidR="000408DD">
        <w:rPr>
          <w:rFonts w:ascii="Times New Roman" w:hAnsi="Times New Roman" w:cs="Times New Roman"/>
          <w:sz w:val="24"/>
          <w:szCs w:val="24"/>
        </w:rPr>
        <w:t xml:space="preserve"> </w:t>
      </w:r>
      <w:r w:rsidRPr="004B238C">
        <w:rPr>
          <w:rFonts w:ascii="Times New Roman" w:hAnsi="Times New Roman" w:cs="Times New Roman"/>
          <w:sz w:val="24"/>
          <w:szCs w:val="24"/>
        </w:rPr>
        <w:t>системы дополнительного образования в ДОУ, которое способно обе</w:t>
      </w:r>
      <w:r w:rsidRPr="004B238C">
        <w:rPr>
          <w:rFonts w:ascii="Times New Roman" w:hAnsi="Times New Roman" w:cs="Times New Roman"/>
          <w:sz w:val="24"/>
          <w:szCs w:val="24"/>
        </w:rPr>
        <w:t>с</w:t>
      </w:r>
      <w:r w:rsidRPr="004B238C">
        <w:rPr>
          <w:rFonts w:ascii="Times New Roman" w:hAnsi="Times New Roman" w:cs="Times New Roman"/>
          <w:sz w:val="24"/>
          <w:szCs w:val="24"/>
        </w:rPr>
        <w:t>печить переход от интересов</w:t>
      </w:r>
      <w:r w:rsidR="000408DD">
        <w:rPr>
          <w:rFonts w:ascii="Times New Roman" w:hAnsi="Times New Roman" w:cs="Times New Roman"/>
          <w:sz w:val="24"/>
          <w:szCs w:val="24"/>
        </w:rPr>
        <w:t xml:space="preserve"> </w:t>
      </w:r>
      <w:r w:rsidRPr="004B238C">
        <w:rPr>
          <w:rFonts w:ascii="Times New Roman" w:hAnsi="Times New Roman" w:cs="Times New Roman"/>
          <w:sz w:val="24"/>
          <w:szCs w:val="24"/>
        </w:rPr>
        <w:t>детей к развитию их способностей.</w:t>
      </w:r>
    </w:p>
    <w:p w:rsidR="007004A0" w:rsidRPr="000408DD" w:rsidRDefault="004B238C" w:rsidP="000408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8C">
        <w:rPr>
          <w:rFonts w:ascii="Times New Roman" w:hAnsi="Times New Roman" w:cs="Times New Roman"/>
          <w:sz w:val="24"/>
          <w:szCs w:val="24"/>
        </w:rPr>
        <w:t>Развитие творческой активности каждого ребенка представляется главной задачей совре</w:t>
      </w:r>
      <w:r w:rsidR="000408DD">
        <w:rPr>
          <w:rFonts w:ascii="Times New Roman" w:hAnsi="Times New Roman" w:cs="Times New Roman"/>
          <w:sz w:val="24"/>
          <w:szCs w:val="24"/>
        </w:rPr>
        <w:t xml:space="preserve">менного </w:t>
      </w:r>
      <w:r w:rsidRPr="004B238C">
        <w:rPr>
          <w:rFonts w:ascii="Times New Roman" w:hAnsi="Times New Roman" w:cs="Times New Roman"/>
          <w:sz w:val="24"/>
          <w:szCs w:val="24"/>
        </w:rPr>
        <w:t>дополнительного образования в ДОУ и качества образования в целом.</w:t>
      </w:r>
    </w:p>
    <w:p w:rsidR="004B238C" w:rsidRPr="007004A0" w:rsidRDefault="004B238C" w:rsidP="007004A0">
      <w:pPr>
        <w:rPr>
          <w:sz w:val="16"/>
          <w:szCs w:val="16"/>
        </w:rPr>
      </w:pPr>
    </w:p>
    <w:p w:rsidR="006850DF" w:rsidRPr="006850DF" w:rsidRDefault="006850DF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850D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Порядок оказания дополнительных образовательных услуг</w:t>
      </w:r>
    </w:p>
    <w:p w:rsidR="006850DF" w:rsidRPr="006850DF" w:rsidRDefault="006850DF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850DF" w:rsidRPr="006850DF" w:rsidRDefault="006850DF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Учебный план по образовательным услугам отражает:</w:t>
      </w:r>
    </w:p>
    <w:p w:rsidR="006850DF" w:rsidRPr="006850DF" w:rsidRDefault="006850DF" w:rsidP="006850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специализацию занятий;</w:t>
      </w:r>
    </w:p>
    <w:p w:rsidR="006850DF" w:rsidRPr="006850DF" w:rsidRDefault="006850DF" w:rsidP="006850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продолжительность занятий;</w:t>
      </w:r>
    </w:p>
    <w:p w:rsidR="006850DF" w:rsidRPr="006850DF" w:rsidRDefault="006850DF" w:rsidP="006850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виды занятий;</w:t>
      </w:r>
    </w:p>
    <w:p w:rsidR="006850DF" w:rsidRPr="006850DF" w:rsidRDefault="006850DF" w:rsidP="006850DF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количество занятий, часов.</w:t>
      </w:r>
    </w:p>
    <w:p w:rsidR="006850DF" w:rsidRPr="006850DF" w:rsidRDefault="006850DF" w:rsidP="00AE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Направленности дополнительного образования соответствуют интересам и потре</w:t>
      </w:r>
      <w:r w:rsidRPr="006850DF">
        <w:rPr>
          <w:rFonts w:ascii="Times New Roman" w:hAnsi="Times New Roman" w:cs="Times New Roman"/>
          <w:sz w:val="24"/>
          <w:szCs w:val="24"/>
        </w:rPr>
        <w:t>б</w:t>
      </w:r>
      <w:r w:rsidRPr="006850DF">
        <w:rPr>
          <w:rFonts w:ascii="Times New Roman" w:hAnsi="Times New Roman" w:cs="Times New Roman"/>
          <w:sz w:val="24"/>
          <w:szCs w:val="24"/>
        </w:rPr>
        <w:t>нос</w:t>
      </w:r>
      <w:r w:rsidR="00AE7499">
        <w:rPr>
          <w:rFonts w:ascii="Times New Roman" w:hAnsi="Times New Roman" w:cs="Times New Roman"/>
          <w:sz w:val="24"/>
          <w:szCs w:val="24"/>
        </w:rPr>
        <w:t xml:space="preserve">тям </w:t>
      </w:r>
      <w:r w:rsidRPr="006850DF">
        <w:rPr>
          <w:rFonts w:ascii="Times New Roman" w:hAnsi="Times New Roman" w:cs="Times New Roman"/>
          <w:sz w:val="24"/>
          <w:szCs w:val="24"/>
        </w:rPr>
        <w:t>дошкольников, учитывают реальные возможности их удовлетворения в ДОУ, п</w:t>
      </w:r>
      <w:r w:rsidRPr="006850DF">
        <w:rPr>
          <w:rFonts w:ascii="Times New Roman" w:hAnsi="Times New Roman" w:cs="Times New Roman"/>
          <w:sz w:val="24"/>
          <w:szCs w:val="24"/>
        </w:rPr>
        <w:t>о</w:t>
      </w:r>
      <w:r w:rsidRPr="006850DF">
        <w:rPr>
          <w:rFonts w:ascii="Times New Roman" w:hAnsi="Times New Roman" w:cs="Times New Roman"/>
          <w:sz w:val="24"/>
          <w:szCs w:val="24"/>
        </w:rPr>
        <w:t>могают ребенку</w:t>
      </w:r>
      <w:r w:rsidR="00AE7499">
        <w:rPr>
          <w:rFonts w:ascii="Times New Roman" w:hAnsi="Times New Roman" w:cs="Times New Roman"/>
          <w:sz w:val="24"/>
          <w:szCs w:val="24"/>
        </w:rPr>
        <w:t xml:space="preserve"> </w:t>
      </w:r>
      <w:r w:rsidRPr="006850DF">
        <w:rPr>
          <w:rFonts w:ascii="Times New Roman" w:hAnsi="Times New Roman" w:cs="Times New Roman"/>
          <w:sz w:val="24"/>
          <w:szCs w:val="24"/>
        </w:rPr>
        <w:t>сформировать собственную ценностную и действенную позицию, стим</w:t>
      </w:r>
      <w:r w:rsidRPr="006850DF">
        <w:rPr>
          <w:rFonts w:ascii="Times New Roman" w:hAnsi="Times New Roman" w:cs="Times New Roman"/>
          <w:sz w:val="24"/>
          <w:szCs w:val="24"/>
        </w:rPr>
        <w:t>у</w:t>
      </w:r>
      <w:r w:rsidR="00AE7499">
        <w:rPr>
          <w:rFonts w:ascii="Times New Roman" w:hAnsi="Times New Roman" w:cs="Times New Roman"/>
          <w:sz w:val="24"/>
          <w:szCs w:val="24"/>
        </w:rPr>
        <w:t xml:space="preserve">лируют его </w:t>
      </w:r>
      <w:r w:rsidRPr="006850DF">
        <w:rPr>
          <w:rFonts w:ascii="Times New Roman" w:hAnsi="Times New Roman" w:cs="Times New Roman"/>
          <w:sz w:val="24"/>
          <w:szCs w:val="24"/>
        </w:rPr>
        <w:t>самообразование и саморазвитие.</w:t>
      </w:r>
    </w:p>
    <w:p w:rsidR="006850DF" w:rsidRPr="006850DF" w:rsidRDefault="006850DF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Для оказания образовательных услуг ДОУ создает следующие необходимые усл</w:t>
      </w:r>
      <w:r w:rsidRPr="006850DF">
        <w:rPr>
          <w:rFonts w:ascii="Times New Roman" w:hAnsi="Times New Roman" w:cs="Times New Roman"/>
          <w:sz w:val="24"/>
          <w:szCs w:val="24"/>
        </w:rPr>
        <w:t>о</w:t>
      </w:r>
      <w:r w:rsidRPr="006850DF">
        <w:rPr>
          <w:rFonts w:ascii="Times New Roman" w:hAnsi="Times New Roman" w:cs="Times New Roman"/>
          <w:sz w:val="24"/>
          <w:szCs w:val="24"/>
        </w:rPr>
        <w:t>вия:</w:t>
      </w:r>
    </w:p>
    <w:p w:rsidR="006850DF" w:rsidRPr="00AE7499" w:rsidRDefault="006850DF" w:rsidP="00AE749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9">
        <w:rPr>
          <w:rFonts w:ascii="Times New Roman" w:hAnsi="Times New Roman" w:cs="Times New Roman"/>
          <w:sz w:val="24"/>
          <w:szCs w:val="24"/>
        </w:rPr>
        <w:t>изучение спроса родителей (законных представителей) на предоставляемые услуги;</w:t>
      </w:r>
    </w:p>
    <w:p w:rsidR="006850DF" w:rsidRPr="00AE7499" w:rsidRDefault="006850DF" w:rsidP="00AE749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9">
        <w:rPr>
          <w:rFonts w:ascii="Times New Roman" w:hAnsi="Times New Roman" w:cs="Times New Roman"/>
          <w:sz w:val="24"/>
          <w:szCs w:val="24"/>
        </w:rPr>
        <w:t>соответствие действующим санитарным правилам и нормам;</w:t>
      </w:r>
    </w:p>
    <w:p w:rsidR="006850DF" w:rsidRPr="00AE7499" w:rsidRDefault="006850DF" w:rsidP="00AE749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9">
        <w:rPr>
          <w:rFonts w:ascii="Times New Roman" w:hAnsi="Times New Roman" w:cs="Times New Roman"/>
          <w:sz w:val="24"/>
          <w:szCs w:val="24"/>
        </w:rPr>
        <w:t>соответствие требованиям по охране и безопасности здоровья потребителей услуг;</w:t>
      </w:r>
    </w:p>
    <w:p w:rsidR="006850DF" w:rsidRPr="00AE7499" w:rsidRDefault="006850DF" w:rsidP="00AE749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9">
        <w:rPr>
          <w:rFonts w:ascii="Times New Roman" w:hAnsi="Times New Roman" w:cs="Times New Roman"/>
          <w:sz w:val="24"/>
          <w:szCs w:val="24"/>
        </w:rPr>
        <w:t>качественное кадровое обеспечение;</w:t>
      </w:r>
    </w:p>
    <w:p w:rsidR="006850DF" w:rsidRPr="00AE7499" w:rsidRDefault="006850DF" w:rsidP="00AE7499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9">
        <w:rPr>
          <w:rFonts w:ascii="Times New Roman" w:hAnsi="Times New Roman" w:cs="Times New Roman"/>
          <w:sz w:val="24"/>
          <w:szCs w:val="24"/>
        </w:rPr>
        <w:t>необходимое программно-методическое и техническое обеспечение.</w:t>
      </w:r>
    </w:p>
    <w:p w:rsidR="00AE7499" w:rsidRPr="006850DF" w:rsidRDefault="006850DF" w:rsidP="008C6C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 xml:space="preserve">Дополнительные услуги в </w:t>
      </w:r>
      <w:r w:rsidR="00AE7499">
        <w:rPr>
          <w:rFonts w:ascii="Times New Roman" w:hAnsi="Times New Roman" w:cs="Times New Roman"/>
          <w:sz w:val="24"/>
          <w:szCs w:val="24"/>
        </w:rPr>
        <w:t xml:space="preserve">МБДОУ «Детский сад №23 ст. Архонская» </w:t>
      </w:r>
      <w:r w:rsidRPr="006850DF">
        <w:rPr>
          <w:rFonts w:ascii="Times New Roman" w:hAnsi="Times New Roman" w:cs="Times New Roman"/>
          <w:sz w:val="24"/>
          <w:szCs w:val="24"/>
        </w:rPr>
        <w:t>организуются во вторую поло</w:t>
      </w:r>
      <w:r w:rsidR="00AE7499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6850DF">
        <w:rPr>
          <w:rFonts w:ascii="Times New Roman" w:hAnsi="Times New Roman" w:cs="Times New Roman"/>
          <w:sz w:val="24"/>
          <w:szCs w:val="24"/>
        </w:rPr>
        <w:t>дня за рамками освоения основной образовательной программы д</w:t>
      </w:r>
      <w:r w:rsidRPr="006850DF">
        <w:rPr>
          <w:rFonts w:ascii="Times New Roman" w:hAnsi="Times New Roman" w:cs="Times New Roman"/>
          <w:sz w:val="24"/>
          <w:szCs w:val="24"/>
        </w:rPr>
        <w:t>о</w:t>
      </w:r>
      <w:r w:rsidRPr="006850DF">
        <w:rPr>
          <w:rFonts w:ascii="Times New Roman" w:hAnsi="Times New Roman" w:cs="Times New Roman"/>
          <w:sz w:val="24"/>
          <w:szCs w:val="24"/>
        </w:rPr>
        <w:t>школьного образования.</w:t>
      </w:r>
    </w:p>
    <w:p w:rsidR="00AE7499" w:rsidRDefault="006850DF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Дополнительные услуги для детей организуются в соответствии с графиком</w:t>
      </w:r>
      <w:r w:rsidR="00AE7499">
        <w:rPr>
          <w:rFonts w:ascii="Times New Roman" w:hAnsi="Times New Roman" w:cs="Times New Roman"/>
          <w:sz w:val="24"/>
          <w:szCs w:val="24"/>
        </w:rPr>
        <w:t xml:space="preserve"> </w:t>
      </w:r>
      <w:r w:rsidRPr="006850DF">
        <w:rPr>
          <w:rFonts w:ascii="Times New Roman" w:hAnsi="Times New Roman" w:cs="Times New Roman"/>
          <w:sz w:val="24"/>
          <w:szCs w:val="24"/>
        </w:rPr>
        <w:t>пред</w:t>
      </w:r>
      <w:r w:rsidRPr="006850DF">
        <w:rPr>
          <w:rFonts w:ascii="Times New Roman" w:hAnsi="Times New Roman" w:cs="Times New Roman"/>
          <w:sz w:val="24"/>
          <w:szCs w:val="24"/>
        </w:rPr>
        <w:t>о</w:t>
      </w:r>
      <w:r w:rsidRPr="006850DF">
        <w:rPr>
          <w:rFonts w:ascii="Times New Roman" w:hAnsi="Times New Roman" w:cs="Times New Roman"/>
          <w:sz w:val="24"/>
          <w:szCs w:val="24"/>
        </w:rPr>
        <w:t xml:space="preserve">ставления дополнительных образовательных услуг в </w:t>
      </w:r>
      <w:r w:rsidR="00AE7499">
        <w:rPr>
          <w:rFonts w:ascii="Times New Roman" w:hAnsi="Times New Roman" w:cs="Times New Roman"/>
          <w:sz w:val="24"/>
          <w:szCs w:val="24"/>
        </w:rPr>
        <w:t>МБДОУ «Детский сад №23 ст. А</w:t>
      </w:r>
      <w:r w:rsidR="00AE7499">
        <w:rPr>
          <w:rFonts w:ascii="Times New Roman" w:hAnsi="Times New Roman" w:cs="Times New Roman"/>
          <w:sz w:val="24"/>
          <w:szCs w:val="24"/>
        </w:rPr>
        <w:t>р</w:t>
      </w:r>
      <w:r w:rsidR="00AE7499">
        <w:rPr>
          <w:rFonts w:ascii="Times New Roman" w:hAnsi="Times New Roman" w:cs="Times New Roman"/>
          <w:sz w:val="24"/>
          <w:szCs w:val="24"/>
        </w:rPr>
        <w:t xml:space="preserve">хонская». </w:t>
      </w:r>
    </w:p>
    <w:p w:rsidR="00AE7499" w:rsidRPr="00AE7499" w:rsidRDefault="00AE7499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50DF" w:rsidRPr="006850DF" w:rsidRDefault="006850DF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Продолжительность занятий составляет:</w:t>
      </w:r>
    </w:p>
    <w:p w:rsidR="006850DF" w:rsidRPr="00AE7499" w:rsidRDefault="006850DF" w:rsidP="00AE749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9">
        <w:rPr>
          <w:rFonts w:ascii="Times New Roman" w:hAnsi="Times New Roman" w:cs="Times New Roman"/>
          <w:sz w:val="24"/>
          <w:szCs w:val="24"/>
        </w:rPr>
        <w:t>для детей 5-7 лет – 25-</w:t>
      </w:r>
      <w:r w:rsidR="00AE7499">
        <w:rPr>
          <w:rFonts w:ascii="Times New Roman" w:hAnsi="Times New Roman" w:cs="Times New Roman"/>
          <w:sz w:val="24"/>
          <w:szCs w:val="24"/>
        </w:rPr>
        <w:t>30 минут.</w:t>
      </w:r>
    </w:p>
    <w:p w:rsidR="00AE7499" w:rsidRPr="00AE7499" w:rsidRDefault="00AE7499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50DF" w:rsidRPr="006850DF" w:rsidRDefault="006850DF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Форма обучения очная.</w:t>
      </w:r>
    </w:p>
    <w:p w:rsidR="006850DF" w:rsidRPr="006850DF" w:rsidRDefault="006850DF" w:rsidP="006850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Формами проведения итогов реализации дополнительно образовательных услуг я</w:t>
      </w:r>
      <w:r w:rsidRPr="006850DF">
        <w:rPr>
          <w:rFonts w:ascii="Times New Roman" w:hAnsi="Times New Roman" w:cs="Times New Roman"/>
          <w:sz w:val="24"/>
          <w:szCs w:val="24"/>
        </w:rPr>
        <w:t>в</w:t>
      </w:r>
      <w:r w:rsidRPr="006850DF">
        <w:rPr>
          <w:rFonts w:ascii="Times New Roman" w:hAnsi="Times New Roman" w:cs="Times New Roman"/>
          <w:sz w:val="24"/>
          <w:szCs w:val="24"/>
        </w:rPr>
        <w:t>ляются:</w:t>
      </w:r>
    </w:p>
    <w:p w:rsidR="006850DF" w:rsidRPr="00AE7499" w:rsidRDefault="006850DF" w:rsidP="00AE749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9">
        <w:rPr>
          <w:rFonts w:ascii="Times New Roman" w:hAnsi="Times New Roman" w:cs="Times New Roman"/>
          <w:sz w:val="24"/>
          <w:szCs w:val="24"/>
        </w:rPr>
        <w:t>мониторинг;</w:t>
      </w:r>
    </w:p>
    <w:p w:rsidR="006850DF" w:rsidRDefault="006850DF" w:rsidP="00AE749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499">
        <w:rPr>
          <w:rFonts w:ascii="Times New Roman" w:hAnsi="Times New Roman" w:cs="Times New Roman"/>
          <w:sz w:val="24"/>
          <w:szCs w:val="24"/>
        </w:rPr>
        <w:t>открытые занятия.</w:t>
      </w:r>
    </w:p>
    <w:p w:rsidR="00AE7499" w:rsidRPr="00AE7499" w:rsidRDefault="00AE7499" w:rsidP="00AE7499">
      <w:pPr>
        <w:pStyle w:val="a9"/>
        <w:autoSpaceDE w:val="0"/>
        <w:autoSpaceDN w:val="0"/>
        <w:adjustRightInd w:val="0"/>
        <w:spacing w:after="0"/>
        <w:ind w:left="1429"/>
        <w:jc w:val="both"/>
        <w:rPr>
          <w:rFonts w:ascii="Times New Roman" w:hAnsi="Times New Roman" w:cs="Times New Roman"/>
          <w:sz w:val="16"/>
          <w:szCs w:val="16"/>
        </w:rPr>
      </w:pPr>
    </w:p>
    <w:p w:rsidR="00FA165B" w:rsidRDefault="006850DF" w:rsidP="00AE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>Деятельность по дополнительному образованию воспитанников плани</w:t>
      </w:r>
      <w:r w:rsidR="00AE7499">
        <w:rPr>
          <w:rFonts w:ascii="Times New Roman" w:hAnsi="Times New Roman" w:cs="Times New Roman"/>
          <w:sz w:val="24"/>
          <w:szCs w:val="24"/>
        </w:rPr>
        <w:t xml:space="preserve">руется с </w:t>
      </w:r>
      <w:r w:rsidRPr="006850DF">
        <w:rPr>
          <w:rFonts w:ascii="Times New Roman" w:hAnsi="Times New Roman" w:cs="Times New Roman"/>
          <w:sz w:val="24"/>
          <w:szCs w:val="24"/>
        </w:rPr>
        <w:t>01 октября 2022 года по 31 мая 2023 года.</w:t>
      </w:r>
    </w:p>
    <w:p w:rsidR="006D25CD" w:rsidRDefault="006D25CD" w:rsidP="00AE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5CD" w:rsidRDefault="006D25CD" w:rsidP="006D25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5CD">
        <w:rPr>
          <w:rFonts w:ascii="Times New Roman" w:hAnsi="Times New Roman" w:cs="Times New Roman"/>
          <w:sz w:val="24"/>
          <w:szCs w:val="24"/>
        </w:rPr>
        <w:t>Деятельность по оказанию дополнительных образовательных услуг МБДОУ направлена на максимальное удовлетворение образовательных запросов на основе дифф</w:t>
      </w:r>
      <w:r w:rsidRPr="006D25CD">
        <w:rPr>
          <w:rFonts w:ascii="Times New Roman" w:hAnsi="Times New Roman" w:cs="Times New Roman"/>
          <w:sz w:val="24"/>
          <w:szCs w:val="24"/>
        </w:rPr>
        <w:t>е</w:t>
      </w:r>
      <w:r w:rsidRPr="006D25CD">
        <w:rPr>
          <w:rFonts w:ascii="Times New Roman" w:hAnsi="Times New Roman" w:cs="Times New Roman"/>
          <w:sz w:val="24"/>
          <w:szCs w:val="24"/>
        </w:rPr>
        <w:t>ренциации и индивидуализации обучения с помощью современных образовательных пр</w:t>
      </w:r>
      <w:r w:rsidRPr="006D25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 и технологий. </w:t>
      </w:r>
    </w:p>
    <w:p w:rsidR="006D25CD" w:rsidRPr="006D25CD" w:rsidRDefault="006D25CD" w:rsidP="006D25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</w:t>
      </w:r>
      <w:r w:rsidRPr="006D25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6D25CD">
        <w:rPr>
          <w:rFonts w:ascii="Times New Roman" w:hAnsi="Times New Roman" w:cs="Times New Roman"/>
          <w:sz w:val="24"/>
          <w:szCs w:val="24"/>
        </w:rPr>
        <w:t xml:space="preserve"> гг. в</w:t>
      </w:r>
      <w:r>
        <w:rPr>
          <w:rFonts w:ascii="Times New Roman" w:hAnsi="Times New Roman" w:cs="Times New Roman"/>
          <w:sz w:val="24"/>
          <w:szCs w:val="24"/>
        </w:rPr>
        <w:t xml:space="preserve"> МБДОУ будет предоставляться </w:t>
      </w:r>
      <w:r w:rsidRPr="006D25CD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услуги по направлению</w:t>
      </w:r>
      <w:r w:rsidRPr="006D25CD">
        <w:rPr>
          <w:rFonts w:ascii="Times New Roman" w:hAnsi="Times New Roman" w:cs="Times New Roman"/>
          <w:sz w:val="24"/>
          <w:szCs w:val="24"/>
        </w:rPr>
        <w:t>:</w:t>
      </w:r>
    </w:p>
    <w:p w:rsidR="006D25CD" w:rsidRPr="006D25CD" w:rsidRDefault="006D25CD" w:rsidP="00EF0F9F">
      <w:pPr>
        <w:pStyle w:val="a9"/>
        <w:keepNext/>
        <w:keepLines/>
        <w:numPr>
          <w:ilvl w:val="0"/>
          <w:numId w:val="8"/>
        </w:numPr>
        <w:tabs>
          <w:tab w:val="left" w:pos="993"/>
        </w:tabs>
        <w:spacing w:after="0"/>
        <w:ind w:hanging="72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25CD">
        <w:rPr>
          <w:rFonts w:ascii="Times New Roman" w:eastAsia="Calibri" w:hAnsi="Times New Roman" w:cs="Times New Roman"/>
          <w:b/>
          <w:bCs/>
          <w:sz w:val="24"/>
          <w:szCs w:val="24"/>
        </w:rPr>
        <w:t>Нравственно – патриотическое воспитание детей дошкольного возраста</w:t>
      </w:r>
      <w:r w:rsidR="00EF0F9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6D25CD" w:rsidRPr="00EF0F9F" w:rsidRDefault="006D25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7D2E" w:rsidRDefault="00EF0F9F" w:rsidP="00CA58B4">
      <w:pPr>
        <w:pStyle w:val="1"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EF0F9F">
        <w:rPr>
          <w:rFonts w:ascii="Times New Roman" w:hAnsi="Times New Roman" w:cs="Times New Roman"/>
          <w:b w:val="0"/>
          <w:color w:val="auto"/>
          <w:sz w:val="24"/>
          <w:szCs w:val="24"/>
        </w:rPr>
        <w:t>Включает развивающие дополнительные занятия по рабочей программе дополн</w:t>
      </w:r>
      <w:r w:rsidRPr="00EF0F9F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EF0F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тельного образования: </w:t>
      </w:r>
      <w:r w:rsidRPr="00417D2E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«Н</w:t>
      </w:r>
      <w:r w:rsidR="00417D2E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равственно – патриотическое</w:t>
      </w:r>
      <w:r w:rsidRPr="00EF0F9F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417D2E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воспитание</w:t>
      </w:r>
      <w:r w:rsidRPr="00EF0F9F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детей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д</w:t>
      </w:r>
      <w:r w:rsidRPr="00EF0F9F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ошкольного возраста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EF0F9F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на основе традиций казачества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EF0F9F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«МЫ ТЕРСКИЕ  КАЗАЧАТА»</w:t>
      </w:r>
      <w:r w:rsidR="00417D2E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417D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детей 5 </w:t>
      </w:r>
      <w:r w:rsidR="00F94441">
        <w:rPr>
          <w:rFonts w:ascii="Times New Roman" w:hAnsi="Times New Roman" w:cs="Times New Roman"/>
          <w:b w:val="0"/>
          <w:color w:val="auto"/>
          <w:sz w:val="24"/>
          <w:szCs w:val="24"/>
        </w:rPr>
        <w:t>-7 лет в объеме 32</w:t>
      </w:r>
      <w:r w:rsidRPr="00417D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занятий в год</w:t>
      </w:r>
      <w:r w:rsidR="00417D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A58B4" w:rsidRPr="00CA58B4">
        <w:t xml:space="preserve"> </w:t>
      </w:r>
      <w:r w:rsidR="00CA58B4" w:rsidRPr="00CA58B4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пр</w:t>
      </w:r>
      <w:r w:rsidR="00CA58B4">
        <w:rPr>
          <w:rFonts w:ascii="Times New Roman" w:hAnsi="Times New Roman" w:cs="Times New Roman"/>
          <w:b w:val="0"/>
          <w:color w:val="auto"/>
          <w:sz w:val="24"/>
          <w:szCs w:val="24"/>
        </w:rPr>
        <w:t>инята педагогическим советом  от 31.08.2022</w:t>
      </w:r>
      <w:r w:rsidR="00CA58B4" w:rsidRPr="00CA58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</w:t>
      </w:r>
      <w:r w:rsidR="00CA58B4" w:rsidRPr="00CA58B4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CA58B4" w:rsidRPr="00CA58B4">
        <w:rPr>
          <w:rFonts w:ascii="Times New Roman" w:hAnsi="Times New Roman" w:cs="Times New Roman"/>
          <w:b w:val="0"/>
          <w:color w:val="auto"/>
          <w:sz w:val="24"/>
          <w:szCs w:val="24"/>
        </w:rPr>
        <w:t>да, утверждена приказом заведующего МБДОУ.</w:t>
      </w:r>
    </w:p>
    <w:p w:rsidR="00417D2E" w:rsidRDefault="00417D2E" w:rsidP="00417D2E"/>
    <w:tbl>
      <w:tblPr>
        <w:tblStyle w:val="aa"/>
        <w:tblW w:w="10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2409"/>
        <w:gridCol w:w="1843"/>
        <w:gridCol w:w="1559"/>
        <w:gridCol w:w="1682"/>
      </w:tblGrid>
      <w:tr w:rsidR="00983312" w:rsidTr="00983312">
        <w:trPr>
          <w:trHeight w:val="529"/>
        </w:trPr>
        <w:tc>
          <w:tcPr>
            <w:tcW w:w="3120" w:type="dxa"/>
            <w:shd w:val="clear" w:color="auto" w:fill="EAF1DD" w:themeFill="accent3" w:themeFillTint="33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Группа 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388A">
              <w:rPr>
                <w:rFonts w:ascii="Times New Roman" w:hAnsi="Times New Roman" w:cs="Times New Roman"/>
                <w:b/>
                <w:i/>
              </w:rPr>
              <w:t>Продолжительность занятий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388A">
              <w:rPr>
                <w:rFonts w:ascii="Times New Roman" w:hAnsi="Times New Roman" w:cs="Times New Roman"/>
                <w:b/>
                <w:i/>
              </w:rPr>
              <w:t>Периодичность в неделю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388A">
              <w:rPr>
                <w:rFonts w:ascii="Times New Roman" w:hAnsi="Times New Roman" w:cs="Times New Roman"/>
                <w:b/>
                <w:i/>
              </w:rPr>
              <w:t>Количество занятий в месяц</w:t>
            </w:r>
          </w:p>
        </w:tc>
        <w:tc>
          <w:tcPr>
            <w:tcW w:w="1682" w:type="dxa"/>
            <w:shd w:val="clear" w:color="auto" w:fill="EAF1DD" w:themeFill="accent3" w:themeFillTint="33"/>
          </w:tcPr>
          <w:p w:rsidR="00983312" w:rsidRDefault="0071388A" w:rsidP="007138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388A">
              <w:rPr>
                <w:rFonts w:ascii="Times New Roman" w:hAnsi="Times New Roman" w:cs="Times New Roman"/>
                <w:b/>
                <w:i/>
              </w:rPr>
              <w:t>Количество занятий</w:t>
            </w:r>
          </w:p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388A">
              <w:rPr>
                <w:rFonts w:ascii="Times New Roman" w:hAnsi="Times New Roman" w:cs="Times New Roman"/>
                <w:b/>
                <w:i/>
              </w:rPr>
              <w:t xml:space="preserve"> в год</w:t>
            </w:r>
          </w:p>
        </w:tc>
      </w:tr>
      <w:tr w:rsidR="00983312" w:rsidTr="00983312">
        <w:trPr>
          <w:trHeight w:val="289"/>
        </w:trPr>
        <w:tc>
          <w:tcPr>
            <w:tcW w:w="3120" w:type="dxa"/>
            <w:shd w:val="clear" w:color="auto" w:fill="F2DBDB" w:themeFill="accent2" w:themeFillTint="33"/>
          </w:tcPr>
          <w:p w:rsidR="0071388A" w:rsidRPr="00983312" w:rsidRDefault="00983312" w:rsidP="0071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1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409" w:type="dxa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8A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843" w:type="dxa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71388A" w:rsidRPr="0071388A" w:rsidRDefault="00F94441" w:rsidP="0071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83312" w:rsidTr="00983312">
        <w:trPr>
          <w:trHeight w:val="305"/>
        </w:trPr>
        <w:tc>
          <w:tcPr>
            <w:tcW w:w="3120" w:type="dxa"/>
            <w:shd w:val="clear" w:color="auto" w:fill="F2DBDB" w:themeFill="accent2" w:themeFillTint="33"/>
          </w:tcPr>
          <w:p w:rsidR="0071388A" w:rsidRPr="00983312" w:rsidRDefault="00983312" w:rsidP="0071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1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2409" w:type="dxa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8A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43" w:type="dxa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388A" w:rsidRPr="0071388A" w:rsidRDefault="0071388A" w:rsidP="0071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71388A" w:rsidRPr="0071388A" w:rsidRDefault="00F94441" w:rsidP="0071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F0F9F" w:rsidRDefault="00EF0F9F" w:rsidP="00417D2E"/>
    <w:p w:rsidR="00520B7C" w:rsidRDefault="00724E62" w:rsidP="00724E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E62">
        <w:rPr>
          <w:rFonts w:ascii="Times New Roman" w:hAnsi="Times New Roman" w:cs="Times New Roman"/>
          <w:sz w:val="24"/>
          <w:szCs w:val="24"/>
        </w:rPr>
        <w:t>Учебный план рабочей дополнительной образовательной программы со</w:t>
      </w:r>
      <w:r w:rsidR="00520B7C">
        <w:rPr>
          <w:rFonts w:ascii="Times New Roman" w:hAnsi="Times New Roman" w:cs="Times New Roman"/>
          <w:sz w:val="24"/>
          <w:szCs w:val="24"/>
        </w:rPr>
        <w:t xml:space="preserve">держит: </w:t>
      </w:r>
    </w:p>
    <w:p w:rsidR="00520B7C" w:rsidRDefault="00724E62" w:rsidP="00520B7C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B7C">
        <w:rPr>
          <w:rFonts w:ascii="Times New Roman" w:hAnsi="Times New Roman" w:cs="Times New Roman"/>
          <w:sz w:val="24"/>
          <w:szCs w:val="24"/>
        </w:rPr>
        <w:t>количество занятий в неделю</w:t>
      </w:r>
      <w:r w:rsidR="00520B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0B7C" w:rsidRDefault="00724E62" w:rsidP="00520B7C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B7C">
        <w:rPr>
          <w:rFonts w:ascii="Times New Roman" w:hAnsi="Times New Roman" w:cs="Times New Roman"/>
          <w:sz w:val="24"/>
          <w:szCs w:val="24"/>
        </w:rPr>
        <w:t>количество часов в месяц</w:t>
      </w:r>
      <w:r w:rsidR="00520B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0B7C" w:rsidRDefault="00724E62" w:rsidP="00520B7C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B7C">
        <w:rPr>
          <w:rFonts w:ascii="Times New Roman" w:hAnsi="Times New Roman" w:cs="Times New Roman"/>
          <w:sz w:val="24"/>
          <w:szCs w:val="24"/>
        </w:rPr>
        <w:t xml:space="preserve">количество часов в год. </w:t>
      </w:r>
    </w:p>
    <w:p w:rsidR="007E2C3F" w:rsidRDefault="00724E62" w:rsidP="0052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B7C">
        <w:rPr>
          <w:rFonts w:ascii="Times New Roman" w:hAnsi="Times New Roman" w:cs="Times New Roman"/>
          <w:sz w:val="24"/>
          <w:szCs w:val="24"/>
        </w:rPr>
        <w:t xml:space="preserve">Продолжительность занятий для детей в дошкольных учреждениях реализующих программы дополнительного образования в учебные дни не должна превышать 30 минут (СП 2.4.3648-20). </w:t>
      </w:r>
    </w:p>
    <w:p w:rsidR="00724E62" w:rsidRPr="00520B7C" w:rsidRDefault="00724E62" w:rsidP="0052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B7C">
        <w:rPr>
          <w:rFonts w:ascii="Times New Roman" w:hAnsi="Times New Roman" w:cs="Times New Roman"/>
          <w:sz w:val="24"/>
          <w:szCs w:val="24"/>
        </w:rPr>
        <w:t>Педагог имеет право самостоятельно распределять часы по темам в пределах уст</w:t>
      </w:r>
      <w:r w:rsidRPr="00520B7C">
        <w:rPr>
          <w:rFonts w:ascii="Times New Roman" w:hAnsi="Times New Roman" w:cs="Times New Roman"/>
          <w:sz w:val="24"/>
          <w:szCs w:val="24"/>
        </w:rPr>
        <w:t>а</w:t>
      </w:r>
      <w:r w:rsidRPr="00520B7C">
        <w:rPr>
          <w:rFonts w:ascii="Times New Roman" w:hAnsi="Times New Roman" w:cs="Times New Roman"/>
          <w:sz w:val="24"/>
          <w:szCs w:val="24"/>
        </w:rPr>
        <w:t xml:space="preserve">новленного времени. </w:t>
      </w:r>
      <w:bookmarkStart w:id="0" w:name="_GoBack"/>
      <w:bookmarkEnd w:id="0"/>
    </w:p>
    <w:sectPr w:rsidR="00724E62" w:rsidRPr="00520B7C" w:rsidSect="004005DA">
      <w:footerReference w:type="default" r:id="rId10"/>
      <w:pgSz w:w="11906" w:h="16838"/>
      <w:pgMar w:top="426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DA" w:rsidRDefault="004005DA" w:rsidP="004005DA">
      <w:pPr>
        <w:spacing w:after="0" w:line="240" w:lineRule="auto"/>
      </w:pPr>
      <w:r>
        <w:separator/>
      </w:r>
    </w:p>
  </w:endnote>
  <w:endnote w:type="continuationSeparator" w:id="0">
    <w:p w:rsidR="004005DA" w:rsidRDefault="004005DA" w:rsidP="0040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519728"/>
      <w:docPartObj>
        <w:docPartGallery w:val="Page Numbers (Bottom of Page)"/>
        <w:docPartUnique/>
      </w:docPartObj>
    </w:sdtPr>
    <w:sdtEndPr/>
    <w:sdtContent>
      <w:p w:rsidR="004005DA" w:rsidRDefault="004005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D7F">
          <w:rPr>
            <w:noProof/>
          </w:rPr>
          <w:t>4</w:t>
        </w:r>
        <w:r>
          <w:fldChar w:fldCharType="end"/>
        </w:r>
      </w:p>
    </w:sdtContent>
  </w:sdt>
  <w:p w:rsidR="004005DA" w:rsidRDefault="004005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DA" w:rsidRDefault="004005DA" w:rsidP="004005DA">
      <w:pPr>
        <w:spacing w:after="0" w:line="240" w:lineRule="auto"/>
      </w:pPr>
      <w:r>
        <w:separator/>
      </w:r>
    </w:p>
  </w:footnote>
  <w:footnote w:type="continuationSeparator" w:id="0">
    <w:p w:rsidR="004005DA" w:rsidRDefault="004005DA" w:rsidP="0040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348"/>
    <w:multiLevelType w:val="hybridMultilevel"/>
    <w:tmpl w:val="6AA0F7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F2D2C"/>
    <w:multiLevelType w:val="hybridMultilevel"/>
    <w:tmpl w:val="BC4C69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A6E8D"/>
    <w:multiLevelType w:val="hybridMultilevel"/>
    <w:tmpl w:val="713A4C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303D68"/>
    <w:multiLevelType w:val="hybridMultilevel"/>
    <w:tmpl w:val="EEDC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24CF9"/>
    <w:multiLevelType w:val="hybridMultilevel"/>
    <w:tmpl w:val="FAA2D3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F950F1"/>
    <w:multiLevelType w:val="hybridMultilevel"/>
    <w:tmpl w:val="549078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1E7EE1"/>
    <w:multiLevelType w:val="hybridMultilevel"/>
    <w:tmpl w:val="9976B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8624D"/>
    <w:multiLevelType w:val="hybridMultilevel"/>
    <w:tmpl w:val="DBC476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DA"/>
    <w:rsid w:val="000408DD"/>
    <w:rsid w:val="001A25EB"/>
    <w:rsid w:val="0033629B"/>
    <w:rsid w:val="003539B0"/>
    <w:rsid w:val="003A05D8"/>
    <w:rsid w:val="004005DA"/>
    <w:rsid w:val="00417D2E"/>
    <w:rsid w:val="004B238C"/>
    <w:rsid w:val="00520B7C"/>
    <w:rsid w:val="006155C1"/>
    <w:rsid w:val="00660B65"/>
    <w:rsid w:val="006850DF"/>
    <w:rsid w:val="006D25CD"/>
    <w:rsid w:val="006E1C18"/>
    <w:rsid w:val="007004A0"/>
    <w:rsid w:val="0071388A"/>
    <w:rsid w:val="007162C0"/>
    <w:rsid w:val="00724E62"/>
    <w:rsid w:val="007E2C3F"/>
    <w:rsid w:val="008C6C40"/>
    <w:rsid w:val="0093365A"/>
    <w:rsid w:val="00983312"/>
    <w:rsid w:val="00AE7499"/>
    <w:rsid w:val="00B06075"/>
    <w:rsid w:val="00C407A5"/>
    <w:rsid w:val="00C5084A"/>
    <w:rsid w:val="00C8697A"/>
    <w:rsid w:val="00CA58B4"/>
    <w:rsid w:val="00DF5D7F"/>
    <w:rsid w:val="00E678AF"/>
    <w:rsid w:val="00EF0F9F"/>
    <w:rsid w:val="00F94441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4005D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5DA"/>
  </w:style>
  <w:style w:type="paragraph" w:styleId="a7">
    <w:name w:val="footer"/>
    <w:basedOn w:val="a"/>
    <w:link w:val="a8"/>
    <w:uiPriority w:val="99"/>
    <w:unhideWhenUsed/>
    <w:rsid w:val="0040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5DA"/>
  </w:style>
  <w:style w:type="character" w:customStyle="1" w:styleId="10">
    <w:name w:val="Заголовок 1 Знак"/>
    <w:basedOn w:val="a0"/>
    <w:link w:val="1"/>
    <w:uiPriority w:val="9"/>
    <w:rsid w:val="00B06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1A25EB"/>
    <w:pPr>
      <w:ind w:left="720"/>
      <w:contextualSpacing/>
    </w:pPr>
  </w:style>
  <w:style w:type="table" w:styleId="aa">
    <w:name w:val="Table Grid"/>
    <w:basedOn w:val="a1"/>
    <w:uiPriority w:val="59"/>
    <w:rsid w:val="0071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4005D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5DA"/>
  </w:style>
  <w:style w:type="paragraph" w:styleId="a7">
    <w:name w:val="footer"/>
    <w:basedOn w:val="a"/>
    <w:link w:val="a8"/>
    <w:uiPriority w:val="99"/>
    <w:unhideWhenUsed/>
    <w:rsid w:val="0040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5DA"/>
  </w:style>
  <w:style w:type="character" w:customStyle="1" w:styleId="10">
    <w:name w:val="Заголовок 1 Знак"/>
    <w:basedOn w:val="a0"/>
    <w:link w:val="1"/>
    <w:uiPriority w:val="9"/>
    <w:rsid w:val="00B06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1A25EB"/>
    <w:pPr>
      <w:ind w:left="720"/>
      <w:contextualSpacing/>
    </w:pPr>
  </w:style>
  <w:style w:type="table" w:styleId="aa">
    <w:name w:val="Table Grid"/>
    <w:basedOn w:val="a1"/>
    <w:uiPriority w:val="59"/>
    <w:rsid w:val="0071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itzkaja.ds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WinHome</dc:creator>
  <cp:lastModifiedBy>WinHome</cp:lastModifiedBy>
  <cp:revision>27</cp:revision>
  <cp:lastPrinted>2022-10-27T11:37:00Z</cp:lastPrinted>
  <dcterms:created xsi:type="dcterms:W3CDTF">2022-10-27T08:38:00Z</dcterms:created>
  <dcterms:modified xsi:type="dcterms:W3CDTF">2022-10-28T07:34:00Z</dcterms:modified>
</cp:coreProperties>
</file>